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微软雅黑"/>
          <w:color w:val="000000" w:themeColor="text1"/>
          <w:kern w:val="0"/>
          <w:sz w:val="31"/>
          <w:szCs w:val="31"/>
          <w:lang w:val="en-US" w:eastAsia="zh-CN" w:bidi="ar"/>
          <w14:textFill>
            <w14:solidFill>
              <w14:schemeClr w14:val="tx1"/>
            </w14:solidFill>
          </w14:textFill>
        </w:rPr>
        <w:t>JMS5</w:t>
      </w:r>
      <w:r>
        <w:rPr>
          <w:rFonts w:hint="eastAsia" w:ascii="微软雅黑" w:hAnsi="微软雅黑" w:eastAsia="微软雅黑" w:cs="微软雅黑"/>
          <w:color w:val="000000" w:themeColor="text1"/>
          <w:kern w:val="0"/>
          <w:sz w:val="31"/>
          <w:szCs w:val="31"/>
          <w:lang w:val="en-US" w:eastAsia="zh-CN" w:bidi="ar"/>
          <w14:textFill>
            <w14:solidFill>
              <w14:schemeClr w14:val="tx1"/>
            </w14:solidFill>
          </w14:textFill>
        </w:rPr>
        <w:t>83</w:t>
      </w:r>
      <w:r>
        <w:rPr>
          <w:rFonts w:ascii="微软雅黑" w:hAnsi="微软雅黑" w:eastAsia="微软雅黑" w:cs="微软雅黑"/>
          <w:color w:val="000000" w:themeColor="text1"/>
          <w:kern w:val="0"/>
          <w:sz w:val="31"/>
          <w:szCs w:val="31"/>
          <w:lang w:val="en-US" w:eastAsia="zh-CN" w:bidi="ar"/>
          <w14:textFill>
            <w14:solidFill>
              <w14:schemeClr w14:val="tx1"/>
            </w14:solidFill>
          </w14:textFill>
        </w:rPr>
        <w:t>固件分位更新</w:t>
      </w:r>
      <w:r>
        <w:rPr>
          <w:rFonts w:ascii="微软雅黑" w:hAnsi="微软雅黑" w:eastAsia="微软雅黑" w:cs="微软雅黑"/>
          <w:color w:val="000000" w:themeColor="text1"/>
          <w:kern w:val="0"/>
          <w:sz w:val="31"/>
          <w:szCs w:val="31"/>
          <w:lang w:val="en-US" w:eastAsia="zh-CN" w:bidi="ar"/>
          <w14:textFill>
            <w14:solidFill>
              <w14:schemeClr w14:val="tx1"/>
            </w14:solidFill>
          </w14:textFill>
        </w:rPr>
        <w:t xml:space="preserve"> (适用</w:t>
      </w:r>
      <w:r>
        <w:rPr>
          <w:rFonts w:hint="eastAsia" w:ascii="微软雅黑" w:hAnsi="微软雅黑" w:eastAsia="微软雅黑" w:cs="微软雅黑"/>
          <w:color w:val="000000" w:themeColor="text1"/>
          <w:kern w:val="0"/>
          <w:sz w:val="31"/>
          <w:szCs w:val="31"/>
          <w:lang w:val="en-US" w:eastAsia="zh-CN" w:bidi="ar"/>
          <w14:textFill>
            <w14:solidFill>
              <w14:schemeClr w14:val="tx1"/>
            </w14:solidFill>
          </w14:textFill>
        </w:rPr>
        <w:t>PVM2</w:t>
      </w:r>
      <w:r>
        <w:rPr>
          <w:rFonts w:ascii="微软雅黑" w:hAnsi="微软雅黑" w:eastAsia="微软雅黑" w:cs="微软雅黑"/>
          <w:color w:val="000000" w:themeColor="text1"/>
          <w:kern w:val="0"/>
          <w:sz w:val="31"/>
          <w:szCs w:val="31"/>
          <w:lang w:val="en-US" w:eastAsia="zh-CN" w:bidi="ar"/>
          <w14:textFill>
            <w14:solidFill>
              <w14:schemeClr w14:val="tx1"/>
            </w14:solidFill>
          </w14:textFill>
        </w:rPr>
        <w:t xml:space="preserve">) 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FFC000"/>
          <w:kern w:val="0"/>
          <w:sz w:val="31"/>
          <w:szCs w:val="31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FFC000"/>
          <w:kern w:val="0"/>
          <w:sz w:val="31"/>
          <w:szCs w:val="31"/>
          <w:lang w:val="en-US" w:eastAsia="zh-CN" w:bidi="ar"/>
        </w:rPr>
        <w:t>JMS583_Firmware Update_For PVM2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步骤一：打开“</w:t>
      </w:r>
      <w:r>
        <w:rPr>
          <w:rFonts w:ascii="Calibri" w:hAnsi="Calibri" w:eastAsia="宋体" w:cs="Calibri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Tool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”文件夹，运行“</w:t>
      </w:r>
      <w:r>
        <w:rPr>
          <w:rFonts w:hint="default" w:ascii="Calibri" w:hAnsi="Calibri" w:eastAsia="宋体" w:cs="Calibri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JMMassProd2_v1.exe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”程序。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Calibri" w:hAnsi="Calibri" w:eastAsia="宋体" w:cs="Calibri"/>
          <w:color w:val="FFC000"/>
          <w:kern w:val="0"/>
          <w:sz w:val="24"/>
          <w:szCs w:val="24"/>
          <w:lang w:val="en-US" w:eastAsia="zh-CN" w:bidi="ar"/>
        </w:rPr>
        <w:t>Step 1, Open the "Tool" folder and run the "JMMassProd2_v1.exe" program.</w:t>
      </w:r>
    </w:p>
    <w:p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4304665" cy="789305"/>
            <wp:effectExtent l="0" t="0" r="63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4665" cy="7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步骤二：勾选上“RD Version”。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FFC000"/>
          <w:kern w:val="0"/>
          <w:sz w:val="24"/>
          <w:szCs w:val="24"/>
          <w:lang w:val="en-US" w:eastAsia="zh-CN" w:bidi="ar"/>
        </w:rPr>
        <w:t xml:space="preserve">Step 2, Check the "RD Version" </w:t>
      </w:r>
    </w:p>
    <w:p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3668395" cy="2282825"/>
            <wp:effectExtent l="0" t="0" r="8255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68395" cy="228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步骤三：输入密码：jmicron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FFC000"/>
          <w:kern w:val="0"/>
          <w:sz w:val="24"/>
          <w:szCs w:val="24"/>
          <w:lang w:val="en-US" w:eastAsia="zh-CN" w:bidi="ar"/>
        </w:rPr>
        <w:t>Step 3, Enter the password: jmicron</w:t>
      </w:r>
    </w:p>
    <w:p>
      <w:pPr>
        <w:jc w:val="both"/>
        <w:rPr>
          <w:rFonts w:hint="default" w:asciiTheme="minorEastAsia" w:hAnsiTheme="minorEastAsia" w:eastAsiaTheme="minorEastAsia"/>
          <w:b/>
          <w:sz w:val="32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步骤四：勾选上“</w:t>
      </w:r>
      <w:r>
        <w:rPr>
          <w:rFonts w:hint="eastAsia" w:asciiTheme="minorEastAsia" w:hAnsiTheme="minorEastAsia"/>
          <w:b/>
          <w:sz w:val="32"/>
          <w:szCs w:val="21"/>
          <w:lang w:val="en-US" w:eastAsia="zh-CN"/>
        </w:rPr>
        <w:t>USB3.1 Gen1 Check或者USB3.2 Gen1 Check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”。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FFC000"/>
          <w:kern w:val="0"/>
          <w:sz w:val="24"/>
          <w:szCs w:val="24"/>
          <w:lang w:val="en-US" w:eastAsia="zh-CN" w:bidi="ar"/>
        </w:rPr>
        <w:t>Step 4, Check the "USB3.1 Gen1 Check or USB3.2 Gen1 Check"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FFFFFF"/>
          <w:kern w:val="0"/>
          <w:sz w:val="24"/>
          <w:szCs w:val="24"/>
          <w:lang w:val="en-US" w:eastAsia="zh-CN" w:bidi="ar"/>
        </w:rPr>
      </w:pPr>
      <w:r>
        <w:drawing>
          <wp:inline distT="0" distB="0" distL="114300" distR="114300">
            <wp:extent cx="3721100" cy="2310130"/>
            <wp:effectExtent l="0" t="0" r="12700" b="139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21100" cy="231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FFFF"/>
          <w:kern w:val="0"/>
          <w:sz w:val="24"/>
          <w:szCs w:val="24"/>
          <w:lang w:val="en-US" w:eastAsia="zh-CN" w:bidi="ar"/>
        </w:rPr>
        <w:t xml:space="preserve">步骤四：点击“Load F/W 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我步骤五：点击“Load F/W File”加载固件。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FFC000"/>
          <w:kern w:val="0"/>
          <w:sz w:val="24"/>
          <w:szCs w:val="24"/>
          <w:lang w:val="en-US" w:eastAsia="zh-CN" w:bidi="ar"/>
        </w:rPr>
        <w:t xml:space="preserve">Step 5, Click "Load F / W File" to load the firmware. </w:t>
      </w:r>
      <w:r>
        <w:drawing>
          <wp:inline distT="0" distB="0" distL="114300" distR="114300">
            <wp:extent cx="4626610" cy="2861945"/>
            <wp:effectExtent l="0" t="0" r="2540" b="146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6610" cy="286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FFFFFF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FFFFFF"/>
          <w:kern w:val="0"/>
          <w:sz w:val="24"/>
          <w:szCs w:val="24"/>
          <w:lang w:val="en-US" w:eastAsia="zh-CN" w:bidi="ar"/>
        </w:rPr>
        <w:t>们承担。一个月后一年内，运费AA。 一年后，运费自理哦~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步骤六：打开“Firmware”文件夹，选定文件“JMS583-STD-Release-v00.02.00.04-20180817_Bus Power.bin”，点击“打开”。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FFC000"/>
          <w:kern w:val="0"/>
          <w:sz w:val="24"/>
          <w:szCs w:val="24"/>
          <w:lang w:val="en-US" w:eastAsia="zh-CN" w:bidi="ar"/>
        </w:rPr>
        <w:t>Step 6, Open the "Firmware" folder, select "JMS583-STD-Release-v00.02.00.04-20180817_Bus Power.bin" file.</w:t>
      </w:r>
    </w:p>
    <w:p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5271135" cy="1306195"/>
            <wp:effectExtent l="0" t="0" r="5715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步骤七：修改自动休眠时间：默认是 0 表示关闭休眠，可以改为5,10 ，30，表示5分钟，10分钟，30分钟后进入休眠。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FFC000"/>
          <w:kern w:val="0"/>
          <w:sz w:val="24"/>
          <w:szCs w:val="24"/>
          <w:lang w:val="en-US" w:eastAsia="zh-CN" w:bidi="ar"/>
        </w:rPr>
        <w:t xml:space="preserve">Step 7,Modify the sleep time: the default is 0 that off the sleep, you can change to 5,10,30, said in 5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FFC000"/>
          <w:kern w:val="0"/>
          <w:sz w:val="24"/>
          <w:szCs w:val="24"/>
          <w:lang w:val="en-US" w:eastAsia="zh-CN" w:bidi="ar"/>
        </w:rPr>
        <w:t>minutes, 10 minutes, 30 minutes after the sleep state.</w:t>
      </w:r>
    </w:p>
    <w:p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5270500" cy="1306195"/>
            <wp:effectExtent l="0" t="0" r="6350" b="82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步骤8：点击“START”开始刷新固件，提示PASS ，表示刷新固件成功。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FFC000"/>
          <w:kern w:val="0"/>
          <w:sz w:val="24"/>
          <w:szCs w:val="24"/>
          <w:lang w:val="en-US" w:eastAsia="zh-CN" w:bidi="ar"/>
        </w:rPr>
        <w:t xml:space="preserve">Step 8,Click “START” to start refreshing the firmware, suggesting that PASS, that refresh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FFC000"/>
          <w:kern w:val="0"/>
          <w:sz w:val="24"/>
          <w:szCs w:val="24"/>
          <w:lang w:val="en-US" w:eastAsia="zh-CN" w:bidi="ar"/>
        </w:rPr>
        <w:t>the firmware success.</w:t>
      </w:r>
      <w:r>
        <w:drawing>
          <wp:inline distT="0" distB="0" distL="114300" distR="114300">
            <wp:extent cx="5267325" cy="22479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步骤9：重启设备生效！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FFC000"/>
          <w:kern w:val="0"/>
          <w:sz w:val="24"/>
          <w:szCs w:val="24"/>
          <w:lang w:val="en-US" w:eastAsia="zh-CN" w:bidi="ar"/>
        </w:rPr>
        <w:t>Step 9, Reboot the device to take effect！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144"/>
    <w:rsid w:val="000067CA"/>
    <w:rsid w:val="00024C74"/>
    <w:rsid w:val="0002758C"/>
    <w:rsid w:val="00037922"/>
    <w:rsid w:val="00050877"/>
    <w:rsid w:val="00082A9A"/>
    <w:rsid w:val="00086F09"/>
    <w:rsid w:val="00094D4C"/>
    <w:rsid w:val="000A4390"/>
    <w:rsid w:val="000B6A30"/>
    <w:rsid w:val="000F4BEA"/>
    <w:rsid w:val="000F6DCA"/>
    <w:rsid w:val="00123E62"/>
    <w:rsid w:val="00127A9E"/>
    <w:rsid w:val="00130D0B"/>
    <w:rsid w:val="00140001"/>
    <w:rsid w:val="00146327"/>
    <w:rsid w:val="00154B76"/>
    <w:rsid w:val="001646C1"/>
    <w:rsid w:val="00194D33"/>
    <w:rsid w:val="001A4717"/>
    <w:rsid w:val="001D0EB7"/>
    <w:rsid w:val="00201282"/>
    <w:rsid w:val="00216738"/>
    <w:rsid w:val="00220F8D"/>
    <w:rsid w:val="00236693"/>
    <w:rsid w:val="002515CF"/>
    <w:rsid w:val="002755F9"/>
    <w:rsid w:val="002A101B"/>
    <w:rsid w:val="002A39D5"/>
    <w:rsid w:val="002A6235"/>
    <w:rsid w:val="002B093C"/>
    <w:rsid w:val="002B34C5"/>
    <w:rsid w:val="002D01D7"/>
    <w:rsid w:val="002E4459"/>
    <w:rsid w:val="002F42CA"/>
    <w:rsid w:val="003337C7"/>
    <w:rsid w:val="0035472E"/>
    <w:rsid w:val="00380144"/>
    <w:rsid w:val="003902DF"/>
    <w:rsid w:val="003A27F1"/>
    <w:rsid w:val="003B0F6F"/>
    <w:rsid w:val="003E3E71"/>
    <w:rsid w:val="003F4716"/>
    <w:rsid w:val="003F7BC7"/>
    <w:rsid w:val="00401797"/>
    <w:rsid w:val="00406D4E"/>
    <w:rsid w:val="00407347"/>
    <w:rsid w:val="00462EEF"/>
    <w:rsid w:val="0046557B"/>
    <w:rsid w:val="0047297F"/>
    <w:rsid w:val="004874A4"/>
    <w:rsid w:val="004A3182"/>
    <w:rsid w:val="004B49B0"/>
    <w:rsid w:val="004C54C3"/>
    <w:rsid w:val="004D272A"/>
    <w:rsid w:val="004E098E"/>
    <w:rsid w:val="004E40D3"/>
    <w:rsid w:val="00510DD3"/>
    <w:rsid w:val="005310F7"/>
    <w:rsid w:val="00531856"/>
    <w:rsid w:val="00552DFC"/>
    <w:rsid w:val="00560B43"/>
    <w:rsid w:val="005756DF"/>
    <w:rsid w:val="00596994"/>
    <w:rsid w:val="005A2268"/>
    <w:rsid w:val="005B16BA"/>
    <w:rsid w:val="005B62C8"/>
    <w:rsid w:val="005C16CC"/>
    <w:rsid w:val="005D6E60"/>
    <w:rsid w:val="005E3C87"/>
    <w:rsid w:val="005E3E9A"/>
    <w:rsid w:val="005E41F3"/>
    <w:rsid w:val="006570CF"/>
    <w:rsid w:val="00671421"/>
    <w:rsid w:val="00677B49"/>
    <w:rsid w:val="006927F5"/>
    <w:rsid w:val="00693ECE"/>
    <w:rsid w:val="006949B0"/>
    <w:rsid w:val="006A5902"/>
    <w:rsid w:val="006B2FF9"/>
    <w:rsid w:val="006B7FEC"/>
    <w:rsid w:val="006C0F65"/>
    <w:rsid w:val="007059AE"/>
    <w:rsid w:val="00710CFC"/>
    <w:rsid w:val="00726D45"/>
    <w:rsid w:val="00734925"/>
    <w:rsid w:val="00736D38"/>
    <w:rsid w:val="00776DD7"/>
    <w:rsid w:val="007A6E9D"/>
    <w:rsid w:val="007B4469"/>
    <w:rsid w:val="007C142C"/>
    <w:rsid w:val="007C1DD3"/>
    <w:rsid w:val="007D478B"/>
    <w:rsid w:val="007F641D"/>
    <w:rsid w:val="00803A43"/>
    <w:rsid w:val="0086456D"/>
    <w:rsid w:val="0088636C"/>
    <w:rsid w:val="008B40C2"/>
    <w:rsid w:val="008B6464"/>
    <w:rsid w:val="008D7924"/>
    <w:rsid w:val="00901BF2"/>
    <w:rsid w:val="0092386F"/>
    <w:rsid w:val="0092679D"/>
    <w:rsid w:val="00953591"/>
    <w:rsid w:val="009540EB"/>
    <w:rsid w:val="00983A25"/>
    <w:rsid w:val="00986044"/>
    <w:rsid w:val="009B0278"/>
    <w:rsid w:val="009C4207"/>
    <w:rsid w:val="009C7D06"/>
    <w:rsid w:val="009E57E5"/>
    <w:rsid w:val="009F5585"/>
    <w:rsid w:val="00A0183A"/>
    <w:rsid w:val="00A91D45"/>
    <w:rsid w:val="00AA6233"/>
    <w:rsid w:val="00AF60DB"/>
    <w:rsid w:val="00B262AC"/>
    <w:rsid w:val="00B63969"/>
    <w:rsid w:val="00B7234A"/>
    <w:rsid w:val="00B74F1B"/>
    <w:rsid w:val="00B967A9"/>
    <w:rsid w:val="00BC0C6D"/>
    <w:rsid w:val="00BD2894"/>
    <w:rsid w:val="00BE3EDA"/>
    <w:rsid w:val="00BF7525"/>
    <w:rsid w:val="00C1058E"/>
    <w:rsid w:val="00C12185"/>
    <w:rsid w:val="00C139D2"/>
    <w:rsid w:val="00C232F0"/>
    <w:rsid w:val="00C31930"/>
    <w:rsid w:val="00C436F6"/>
    <w:rsid w:val="00C5437B"/>
    <w:rsid w:val="00C65E41"/>
    <w:rsid w:val="00C67B32"/>
    <w:rsid w:val="00C830B3"/>
    <w:rsid w:val="00CA2A9C"/>
    <w:rsid w:val="00CB56DA"/>
    <w:rsid w:val="00CD1876"/>
    <w:rsid w:val="00D256CF"/>
    <w:rsid w:val="00D37702"/>
    <w:rsid w:val="00D46A98"/>
    <w:rsid w:val="00D565BF"/>
    <w:rsid w:val="00D702D8"/>
    <w:rsid w:val="00D767B2"/>
    <w:rsid w:val="00D9181A"/>
    <w:rsid w:val="00D95880"/>
    <w:rsid w:val="00DB7D6E"/>
    <w:rsid w:val="00DC32ED"/>
    <w:rsid w:val="00DC4169"/>
    <w:rsid w:val="00DC6286"/>
    <w:rsid w:val="00DD0390"/>
    <w:rsid w:val="00DD2B93"/>
    <w:rsid w:val="00DE4B9A"/>
    <w:rsid w:val="00DF21E9"/>
    <w:rsid w:val="00E0233A"/>
    <w:rsid w:val="00E05198"/>
    <w:rsid w:val="00E302F1"/>
    <w:rsid w:val="00E31454"/>
    <w:rsid w:val="00E3554D"/>
    <w:rsid w:val="00E806EB"/>
    <w:rsid w:val="00E80AD3"/>
    <w:rsid w:val="00E8449E"/>
    <w:rsid w:val="00EA63A9"/>
    <w:rsid w:val="00EA6C8D"/>
    <w:rsid w:val="00EB1203"/>
    <w:rsid w:val="00EB1D11"/>
    <w:rsid w:val="00EB6F54"/>
    <w:rsid w:val="00EE218C"/>
    <w:rsid w:val="00F51E9A"/>
    <w:rsid w:val="00F5739B"/>
    <w:rsid w:val="00F62704"/>
    <w:rsid w:val="00F6285E"/>
    <w:rsid w:val="00F73D83"/>
    <w:rsid w:val="00F73F10"/>
    <w:rsid w:val="00F92C7E"/>
    <w:rsid w:val="00FE4885"/>
    <w:rsid w:val="00FF4013"/>
    <w:rsid w:val="01894FF3"/>
    <w:rsid w:val="17947388"/>
    <w:rsid w:val="1E6D4D23"/>
    <w:rsid w:val="1F9365B9"/>
    <w:rsid w:val="2A9F7FC4"/>
    <w:rsid w:val="2B49410B"/>
    <w:rsid w:val="360470E7"/>
    <w:rsid w:val="3D535808"/>
    <w:rsid w:val="3DEC4CDA"/>
    <w:rsid w:val="49522E1D"/>
    <w:rsid w:val="4CA326B2"/>
    <w:rsid w:val="507D0A8B"/>
    <w:rsid w:val="52C054D5"/>
    <w:rsid w:val="5A587C70"/>
    <w:rsid w:val="6F06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apple-converted-space"/>
    <w:basedOn w:val="6"/>
    <w:qFormat/>
    <w:uiPriority w:val="0"/>
  </w:style>
  <w:style w:type="character" w:customStyle="1" w:styleId="8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1316</Words>
  <Characters>7506</Characters>
  <Lines>62</Lines>
  <Paragraphs>17</Paragraphs>
  <TotalTime>16</TotalTime>
  <ScaleCrop>false</ScaleCrop>
  <LinksUpToDate>false</LinksUpToDate>
  <CharactersWithSpaces>8805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2017-07-11T09:46:00Z</dcterms:created>
  <dc:creator>ORICO</dc:creator>
  <cp:lastModifiedBy>ORICO技术支持-M</cp:lastModifiedBy>
  <dcterms:modified xsi:type="dcterms:W3CDTF">2019-10-11T08:22:24Z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